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3159" w14:textId="77777777" w:rsidR="009B1BF0" w:rsidRPr="009B1BF0" w:rsidRDefault="00FC5FBE" w:rsidP="00FC5FBE">
      <w:pPr>
        <w:pStyle w:val="Sidehoved"/>
        <w:rPr>
          <w:sz w:val="10"/>
          <w:szCs w:val="10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B9B156" wp14:editId="66D51252">
                <wp:simplePos x="0" y="0"/>
                <wp:positionH relativeFrom="column">
                  <wp:posOffset>3010662</wp:posOffset>
                </wp:positionH>
                <wp:positionV relativeFrom="paragraph">
                  <wp:posOffset>185395</wp:posOffset>
                </wp:positionV>
                <wp:extent cx="1443482" cy="0"/>
                <wp:effectExtent l="0" t="0" r="23495" b="19050"/>
                <wp:wrapNone/>
                <wp:docPr id="6" name="Lige 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348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9B08AE" id="Lige forbindelse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7.05pt,14.6pt" to="350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QbH4gEAABYEAAAOAAAAZHJzL2Uyb0RvYy54bWysU9uO0zAQfUfiHyy/06SlVEvUdB92VXhY&#10;QcXlA1x7nFjyTbZp0r9n7KRhBQgJRB6szO3MnOPx/n40mlwgROVsS9ermhKw3Allu5Z+/XJ8dUdJ&#10;TMwKpp2Fll4h0vvDyxf7wTewcb3TAgJBEBubwbe0T8k3VRV5D4bFlfNgMShdMCyhGbpKBDYgutHV&#10;pq531eCC8MFxiBG9j1OQHgq+lMDTRykjJKJbirOlcoZynvNZHfas6QLzveLzGOwfpjBMWWy6QD2y&#10;xMi3oH6BMooHF51MK+5M5aRUHAoHZLOuf2LzuWceChcUJ/pFpvj/YPmHyykQJVq6o8Qyg1f0pDog&#10;qPhZWQE6AtlllQYfG0x+sKcwW9GfQqY8ymCI1Mq/xwUoIiAtMhaNr4vGMCbC0bnebl9v7zaU8Fus&#10;miAylA8xvQNnSP5pqVY202cNuzzFhG0x9ZaS3dqSARHf1m/qkhadVuKotM7BGLrzgw7kwvDqj8ca&#10;v8wDIZ6loaUtOjO7iU/5S1cNU4NPIFGdPPfUIe8lLLCMc7BpPeNqi9m5TOIIS+E82p8K5/xcCmVn&#10;/6Z4qSidnU1LsVHWhd+NncbbyHLKvykw8c4SnJ24lpsu0uDyFeXmh5K3+7ldyn8858N3AAAA//8D&#10;AFBLAwQUAAYACAAAACEAd6XlLN8AAAAJAQAADwAAAGRycy9kb3ducmV2LnhtbEyPwWrCQBCG74W+&#10;wzKF3uomaag1zUZEqBCLUG29r9kxCWZnw+4a49t3Sw/1ODMf/3x/Ph91xwa0rjUkIJ5EwJAqo1qq&#10;BXx/vT+9AnNekpKdIRRwRQfz4v4ul5kyF9risPM1CyHkMimg8b7POHdVg1q6iemRwu1orJY+jLbm&#10;yspLCNcdT6LohWvZUvjQyB6XDVan3VkLoI+13Z4+N8v9aoXD86Iv1bEshXh8GBdvwDyO/h+GX/2g&#10;DkVwOpgzKcc6Aek0jQMqIJklwAIwjeIU2OFvwYuc3zYofgAAAP//AwBQSwECLQAUAAYACAAAACEA&#10;toM4kv4AAADhAQAAEwAAAAAAAAAAAAAAAAAAAAAAW0NvbnRlbnRfVHlwZXNdLnhtbFBLAQItABQA&#10;BgAIAAAAIQA4/SH/1gAAAJQBAAALAAAAAAAAAAAAAAAAAC8BAABfcmVscy8ucmVsc1BLAQItABQA&#10;BgAIAAAAIQCY3QbH4gEAABYEAAAOAAAAAAAAAAAAAAAAAC4CAABkcnMvZTJvRG9jLnhtbFBLAQIt&#10;ABQABgAIAAAAIQB3peUs3wAAAAkBAAAPAAAAAAAAAAAAAAAAADwEAABkcnMvZG93bnJldi54bWxQ&#10;SwUGAAAAAAQABADzAAAASAUAAAAA&#10;" strokecolor="red" strokeweight="1.5pt"/>
            </w:pict>
          </mc:Fallback>
        </mc:AlternateContent>
      </w:r>
      <w:r w:rsidRPr="007C49BA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2CCB14" wp14:editId="2C777856">
                <wp:simplePos x="0" y="0"/>
                <wp:positionH relativeFrom="column">
                  <wp:posOffset>-156845</wp:posOffset>
                </wp:positionH>
                <wp:positionV relativeFrom="paragraph">
                  <wp:posOffset>-723265</wp:posOffset>
                </wp:positionV>
                <wp:extent cx="6457950" cy="100965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190CB" w14:textId="77777777" w:rsidR="00FC5FBE" w:rsidRPr="0025145F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mallCaps/>
                                <w:noProof/>
                                <w:color w:val="FF0000"/>
                                <w:spacing w:val="5"/>
                                <w:sz w:val="96"/>
                                <w:szCs w:val="96"/>
                              </w:rPr>
                              <w:drawing>
                                <wp:inline distT="0" distB="0" distL="0" distR="0" wp14:anchorId="611B8F70" wp14:editId="795A978C">
                                  <wp:extent cx="6457950" cy="399495"/>
                                  <wp:effectExtent l="0" t="0" r="0" b="635"/>
                                  <wp:docPr id="9" name="Billede 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0">
                                                    <a14:imgEffect>
                                                      <a14:brightnessContrast bright="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59640" cy="39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56"/>
                                <w:szCs w:val="56"/>
                              </w:rPr>
                              <w:t xml:space="preserve">Viborg Lærerkreds </w:t>
                            </w:r>
                          </w:p>
                          <w:p w14:paraId="2D5C9882" w14:textId="77777777" w:rsidR="00FC5FBE" w:rsidRPr="003D1804" w:rsidRDefault="00FC5FBE" w:rsidP="00FC5FBE">
                            <w:pPr>
                              <w:pStyle w:val="Sidehoved"/>
                              <w:jc w:val="right"/>
                              <w:rPr>
                                <w:rStyle w:val="Bogenstitel"/>
                                <w:rFonts w:ascii="Arial" w:hAnsi="Arial" w:cs="Arial"/>
                                <w:i/>
                                <w:smallCaps w:val="0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e</w:t>
                            </w:r>
                            <w:r w:rsidRPr="003D1804">
                              <w:rPr>
                                <w:rStyle w:val="Bogenstitel"/>
                                <w:rFonts w:ascii="Arial" w:hAnsi="Arial" w:cs="Arial"/>
                                <w:i/>
                                <w:color w:val="FF0000"/>
                                <w:sz w:val="20"/>
                              </w:rPr>
                              <w:t>n nærværende fagforening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72CCB14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12.35pt;margin-top:-56.95pt;width:508.5pt;height:79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f+ZAgIAAOQDAAAOAAAAZHJzL2Uyb0RvYy54bWysU8Fu2zAMvQ/YPwi6L3aCJWuMKEXXrsOA&#10;rhvQ7gMUWYqFSqImKbGzrx8lJ2mw3Yb5IFAi+cj3SK+uB2vIXoaowTE6ndSUSCeg1W7L6I/n+3dX&#10;lMTEXcsNOMnoQUZ6vX77ZtX7Rs6gA9PKQBDExab3jHYp+aaqouik5XECXjp0KgiWJ7yGbdUG3iO6&#10;NdWsrhdVD6H1AYSMEV/vRiddF3ylpEjflIoyEcMo9pbKGcq5yWe1XvFmG7jvtDi2wf+hC8u1w6Jn&#10;qDueONkF/ReU1SJABJUmAmwFSmkhCwdkM63/YPPUcS8LFxQn+rNM8f/Bisf990B0y+iMEsctjuhZ&#10;vsSkpElkluXpfWww6sljXBo+woBjLlSjfwDxEomD2467rbwJAfpO8hbbm+bM6iJ1xIkZZNN/hRbr&#10;8F2CAjSoYLN2qAZBdBzT4TwaOSQi8HHxfv5hOUeXQN+0rpcLvOQavDml+xDTZwmWZIPRgLMv8Hz/&#10;ENMYegrJ1Rzca2PwnTfGkZ7R5Xw2LwkXHqsTrqfRltGrOn/jwmSWn1xbkhPXZrSxF+OOtDPTkXMa&#10;NgMGZi020B5QgADjGuJvg0YH4RclPa4go/HnjgdJifniUMS8rycjnIzNyeBOYCqjiZLRvE1lr0du&#10;Nyiu0oX2a+Vjb7hKRbjj2uddvbyXqNefc/0bAAD//wMAUEsDBBQABgAIAAAAIQDoFPlT4QAAAAsB&#10;AAAPAAAAZHJzL2Rvd25yZXYueG1sTI/BToNAEIbvJr7DZky8tQu0VkGWpjF6MjFSPHhcYAqbsrPI&#10;blt8e8eT3mYyX/75/nw720GccfLGkYJ4GYFAalxrqFPwUb0sHkD4oKnVgyNU8I0etsX1Va6z1l2o&#10;xPM+dIJDyGdaQR/CmEnpmx6t9ks3IvHt4CarA69TJ9tJXzjcDjKJoo202hB/6PWITz02x/3JKth9&#10;Uvlsvt7q9/JQmqpKI3rdHJW6vZl3jyACzuEPhl99VoeCnWp3otaLQcEiWd8zykMcr1IQjKRpsgJR&#10;K1jfxSCLXP7vUPwAAAD//wMAUEsBAi0AFAAGAAgAAAAhALaDOJL+AAAA4QEAABMAAAAAAAAAAAAA&#10;AAAAAAAAAFtDb250ZW50X1R5cGVzXS54bWxQSwECLQAUAAYACAAAACEAOP0h/9YAAACUAQAACwAA&#10;AAAAAAAAAAAAAAAvAQAAX3JlbHMvLnJlbHNQSwECLQAUAAYACAAAACEAjVn/mQICAADkAwAADgAA&#10;AAAAAAAAAAAAAAAuAgAAZHJzL2Uyb0RvYy54bWxQSwECLQAUAAYACAAAACEA6BT5U+EAAAALAQAA&#10;DwAAAAAAAAAAAAAAAABcBAAAZHJzL2Rvd25yZXYueG1sUEsFBgAAAAAEAAQA8wAAAGoFAAAAAA==&#10;" filled="f" stroked="f">
                <v:textbox inset="0,0,0,0">
                  <w:txbxContent>
                    <w:p w14:paraId="4B4190CB" w14:textId="77777777" w:rsidR="00FC5FBE" w:rsidRPr="0025145F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96"/>
                          <w:szCs w:val="9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smallCaps/>
                          <w:noProof/>
                          <w:color w:val="FF0000"/>
                          <w:spacing w:val="5"/>
                          <w:sz w:val="96"/>
                          <w:szCs w:val="96"/>
                        </w:rPr>
                        <w:drawing>
                          <wp:inline distT="0" distB="0" distL="0" distR="0" wp14:anchorId="611B8F70" wp14:editId="795A978C">
                            <wp:extent cx="6457950" cy="399495"/>
                            <wp:effectExtent l="0" t="0" r="0" b="635"/>
                            <wp:docPr id="9" name="Billede 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 preferRelativeResize="0"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2">
                                              <a14:imgEffect>
                                                <a14:brightnessContrast bright="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59640" cy="39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56"/>
                          <w:szCs w:val="56"/>
                        </w:rPr>
                        <w:t xml:space="preserve">Viborg Lærerkreds </w:t>
                      </w:r>
                    </w:p>
                    <w:p w14:paraId="2D5C9882" w14:textId="77777777" w:rsidR="00FC5FBE" w:rsidRPr="003D1804" w:rsidRDefault="00FC5FBE" w:rsidP="00FC5FBE">
                      <w:pPr>
                        <w:pStyle w:val="Sidehoved"/>
                        <w:jc w:val="right"/>
                        <w:rPr>
                          <w:rStyle w:val="Bogenstitel"/>
                          <w:rFonts w:ascii="Arial" w:hAnsi="Arial" w:cs="Arial"/>
                          <w:i/>
                          <w:smallCaps w:val="0"/>
                          <w:color w:val="FF0000"/>
                          <w:sz w:val="20"/>
                        </w:rPr>
                      </w:pPr>
                      <w:r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e</w:t>
                      </w:r>
                      <w:r w:rsidRPr="003D1804">
                        <w:rPr>
                          <w:rStyle w:val="Bogenstitel"/>
                          <w:rFonts w:ascii="Arial" w:hAnsi="Arial" w:cs="Arial"/>
                          <w:i/>
                          <w:color w:val="FF0000"/>
                          <w:sz w:val="20"/>
                        </w:rPr>
                        <w:t>n nærværende fagforening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BF0">
        <w:rPr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04C50" wp14:editId="698C876E">
                <wp:simplePos x="0" y="0"/>
                <wp:positionH relativeFrom="column">
                  <wp:posOffset>2937510</wp:posOffset>
                </wp:positionH>
                <wp:positionV relativeFrom="paragraph">
                  <wp:posOffset>112243</wp:posOffset>
                </wp:positionV>
                <wp:extent cx="1463040" cy="0"/>
                <wp:effectExtent l="0" t="0" r="22860" b="19050"/>
                <wp:wrapNone/>
                <wp:docPr id="4" name="Lige forbindelse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6088ED" id="Lige forbindelse 4" o:spid="_x0000_s1026" style="position:absolute;flip:x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" from="231.3pt,8.85pt" to="346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KD6AEAACEEAAAOAAAAZHJzL2Uyb0RvYy54bWysU01v1DAQvSP1P1i+s8mWpYJosz202nKo&#10;YEXhB3jtcWLJX7LNJvvvGTvZULUICUQOVjwz7828Z3t7OxpNThCicral61VNCVjuhLJdS79/27/9&#10;QElMzAqmnYWWniHS293Vm+3gG7h2vdMCAkESG5vBt7RPyTdVFXkPhsWV82AxKV0wLOE2dJUIbEB2&#10;o6vrur6pBheED45DjBi9n5J0V/ilBJ6+SBkhEd1SnC2VNZT1mNdqt2VNF5jvFZ/HYP8whWHKYtOF&#10;6p4lRn4E9YrKKB5cdDKtuDOVk1JxKBpQzbp+oeapZx6KFjQn+sWm+P9o+efTIRAlWrqhxDKDR/So&#10;OiDo+FFZAToCwUyvhIB8wNmwwccGcXf2EOZd9IeQ1Y8yGCK18p9yaY6gQjIWu8+L3TAmwjG43ty8&#10;qzd4KvySqyaKDPQhpgdwhuSflmplsxOsYafHmLAtll5KclhbMiDjx/p9Xcqi00rsldY5GUN3vNOB&#10;nBjegv2+xi/rQIpnZbjTFoNZ3aSn/KWzhqnBV5BoVJ576pCvKCy0jHOwqfhTmLA6wySOsADn0f4E&#10;nOszFMr1/RvwgiidnU0L2Cjrwu/GTuNlZDnVXxyYdGcLjk6cy0kXa/AeFufmN5Mv+vN9gf962buf&#10;AAAA//8DAFBLAwQUAAYACAAAACEAtwzdlN0AAAAJAQAADwAAAGRycy9kb3ducmV2LnhtbEyPwU7D&#10;MBBE70j8g7VI3KhDQSmEOBWqqFRxoKLlA5x4cSLidWQ7afr3LOIAx515mp0p17PrxYQhdp4U3C4y&#10;EEiNNx1ZBR/H7c0DiJg0Gd17QgVnjLCuLi9KXRh/onecDskKDqFYaAVtSkMhZWxadDou/IDE3qcP&#10;Tic+g5Um6BOHu14usyyXTnfEH1o94KbF5uswOgU7G5r95i3Nx3H/SvW029qXc6/U9dX8/AQi4Zz+&#10;YPipz9Wh4k61H8lE0Su4z5c5o2ysViAYyB/veFz9K8iqlP8XVN8AAAD//wMAUEsBAi0AFAAGAAgA&#10;AAAhALaDOJL+AAAA4QEAABMAAAAAAAAAAAAAAAAAAAAAAFtDb250ZW50X1R5cGVzXS54bWxQSwEC&#10;LQAUAAYACAAAACEAOP0h/9YAAACUAQAACwAAAAAAAAAAAAAAAAAvAQAAX3JlbHMvLnJlbHNQSwEC&#10;LQAUAAYACAAAACEAgmiCg+gBAAAhBAAADgAAAAAAAAAAAAAAAAAuAgAAZHJzL2Uyb0RvYy54bWxQ&#10;SwECLQAUAAYACAAAACEAtwzdlN0AAAAJAQAADwAAAAAAAAAAAAAAAABCBAAAZHJzL2Rvd25yZXYu&#10;eG1sUEsFBgAAAAAEAAQA8wAAAEwFAAAAAA==&#10;" strokecolor="red" strokeweight="1.5pt"/>
            </w:pict>
          </mc:Fallback>
        </mc:AlternateContent>
      </w:r>
    </w:p>
    <w:tbl>
      <w:tblPr>
        <w:tblW w:w="10065" w:type="dxa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065"/>
      </w:tblGrid>
      <w:tr w:rsidR="009B3419" w14:paraId="57944E84" w14:textId="77777777" w:rsidTr="00FC5FBE">
        <w:tc>
          <w:tcPr>
            <w:tcW w:w="10065" w:type="dxa"/>
          </w:tcPr>
          <w:bookmarkStart w:id="0" w:name="_GoBack"/>
          <w:p w14:paraId="3577FF92" w14:textId="77777777" w:rsidR="009B3419" w:rsidRPr="00A369EF" w:rsidRDefault="009B3419">
            <w:pPr>
              <w:rPr>
                <w:color w:val="C00000"/>
              </w:rPr>
            </w:pPr>
            <w:r w:rsidRPr="00A369EF">
              <w:rPr>
                <w:b/>
                <w:color w:val="C00000"/>
                <w:sz w:val="40"/>
              </w:rPr>
              <w:fldChar w:fldCharType="begin">
                <w:ffData>
                  <w:name w:val="Rulleliste1"/>
                  <w:enabled/>
                  <w:calcOnExit w:val="0"/>
                  <w:ddList>
                    <w:result w:val="1"/>
                    <w:listEntry w:val="REFERAT"/>
                    <w:listEntry w:val="DAGSORDEN"/>
                  </w:ddList>
                </w:ffData>
              </w:fldChar>
            </w:r>
            <w:bookmarkStart w:id="1" w:name="Rulleliste1"/>
            <w:r w:rsidRPr="00A369EF">
              <w:rPr>
                <w:b/>
                <w:color w:val="C00000"/>
                <w:sz w:val="40"/>
              </w:rPr>
              <w:instrText xml:space="preserve"> FORMDROPDOWN </w:instrText>
            </w:r>
            <w:r w:rsidR="00AB7299">
              <w:rPr>
                <w:b/>
                <w:color w:val="C00000"/>
                <w:sz w:val="40"/>
              </w:rPr>
            </w:r>
            <w:r w:rsidR="00AB7299">
              <w:rPr>
                <w:b/>
                <w:color w:val="C00000"/>
                <w:sz w:val="40"/>
              </w:rPr>
              <w:fldChar w:fldCharType="separate"/>
            </w:r>
            <w:r w:rsidRPr="00A369EF">
              <w:rPr>
                <w:b/>
                <w:color w:val="C00000"/>
                <w:sz w:val="40"/>
              </w:rPr>
              <w:fldChar w:fldCharType="end"/>
            </w:r>
            <w:bookmarkEnd w:id="1"/>
            <w:bookmarkEnd w:id="0"/>
          </w:p>
        </w:tc>
      </w:tr>
    </w:tbl>
    <w:p w14:paraId="6F950CEB" w14:textId="77777777" w:rsidR="009B3419" w:rsidRDefault="009B3419">
      <w:pPr>
        <w:sectPr w:rsidR="009B3419">
          <w:footerReference w:type="default" r:id="rId13"/>
          <w:type w:val="continuous"/>
          <w:pgSz w:w="11906" w:h="16838"/>
          <w:pgMar w:top="1701" w:right="1134" w:bottom="1701" w:left="1134" w:header="708" w:footer="708" w:gutter="0"/>
          <w:cols w:space="708"/>
        </w:sectPr>
      </w:pPr>
    </w:p>
    <w:tbl>
      <w:tblPr>
        <w:tblW w:w="10065" w:type="dxa"/>
        <w:tblInd w:w="-71" w:type="dxa"/>
        <w:tblBorders>
          <w:top w:val="single" w:sz="18" w:space="0" w:color="1F497D" w:themeColor="text2"/>
          <w:left w:val="single" w:sz="18" w:space="0" w:color="1F497D" w:themeColor="text2"/>
          <w:bottom w:val="single" w:sz="18" w:space="0" w:color="1F497D" w:themeColor="text2"/>
          <w:right w:val="single" w:sz="18" w:space="0" w:color="1F497D" w:themeColor="text2"/>
          <w:insideH w:val="single" w:sz="6" w:space="0" w:color="1F497D" w:themeColor="text2"/>
          <w:insideV w:val="single" w:sz="6" w:space="0" w:color="1F497D" w:themeColor="text2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828"/>
        <w:gridCol w:w="5386"/>
      </w:tblGrid>
      <w:tr w:rsidR="009B3419" w14:paraId="3006D6A1" w14:textId="77777777" w:rsidTr="00D87D5A">
        <w:tc>
          <w:tcPr>
            <w:tcW w:w="10065" w:type="dxa"/>
            <w:gridSpan w:val="3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DBE5F1" w:themeFill="accent1" w:themeFillTint="33"/>
          </w:tcPr>
          <w:p w14:paraId="441D93F3" w14:textId="77777777" w:rsidR="009B3419" w:rsidRDefault="009B3419"/>
          <w:p w14:paraId="3DC19F6E" w14:textId="77777777" w:rsidR="009B3419" w:rsidRPr="00700770" w:rsidRDefault="009B3419">
            <w:pPr>
              <w:pStyle w:val="Emne"/>
              <w:tabs>
                <w:tab w:val="left" w:pos="1418"/>
                <w:tab w:val="left" w:pos="1701"/>
              </w:tabs>
              <w:rPr>
                <w:i/>
              </w:rPr>
            </w:pPr>
            <w:r w:rsidRPr="00A369EF">
              <w:rPr>
                <w:b/>
                <w:color w:val="000000" w:themeColor="text1"/>
              </w:rPr>
              <w:t>Tid &amp; Sted</w:t>
            </w:r>
            <w:r>
              <w:tab/>
              <w:t xml:space="preserve">: </w:t>
            </w:r>
            <w:r>
              <w:tab/>
            </w:r>
            <w:r w:rsidRPr="00393979">
              <w:rPr>
                <w:i/>
              </w:rPr>
              <w:t xml:space="preserve">Tirsdag den </w:t>
            </w:r>
            <w:r w:rsidR="00700770">
              <w:rPr>
                <w:i/>
              </w:rPr>
              <w:t>3</w:t>
            </w:r>
            <w:r w:rsidRPr="00393979">
              <w:rPr>
                <w:i/>
              </w:rPr>
              <w:t xml:space="preserve">. </w:t>
            </w:r>
            <w:proofErr w:type="gramStart"/>
            <w:r w:rsidR="00700770">
              <w:rPr>
                <w:i/>
              </w:rPr>
              <w:t>juni</w:t>
            </w:r>
            <w:r w:rsidR="0076180F" w:rsidRPr="00393979">
              <w:rPr>
                <w:i/>
              </w:rPr>
              <w:t xml:space="preserve"> </w:t>
            </w:r>
            <w:r w:rsidRPr="00393979">
              <w:rPr>
                <w:i/>
              </w:rPr>
              <w:t xml:space="preserve"> 201</w:t>
            </w:r>
            <w:r w:rsidR="00477D06" w:rsidRPr="00393979">
              <w:rPr>
                <w:i/>
              </w:rPr>
              <w:t>4</w:t>
            </w:r>
            <w:proofErr w:type="gramEnd"/>
            <w:r w:rsidRPr="00393979">
              <w:rPr>
                <w:i/>
              </w:rPr>
              <w:t xml:space="preserve">, kl. </w:t>
            </w:r>
            <w:r w:rsidR="003C6CC0">
              <w:rPr>
                <w:i/>
              </w:rPr>
              <w:t>12</w:t>
            </w:r>
            <w:r w:rsidR="00945344" w:rsidRPr="00393979">
              <w:rPr>
                <w:i/>
              </w:rPr>
              <w:t>.</w:t>
            </w:r>
            <w:r w:rsidR="003C6CC0">
              <w:rPr>
                <w:i/>
              </w:rPr>
              <w:t>3</w:t>
            </w:r>
            <w:r w:rsidR="00945344" w:rsidRPr="00393979">
              <w:rPr>
                <w:i/>
              </w:rPr>
              <w:t xml:space="preserve">0 </w:t>
            </w:r>
            <w:r w:rsidRPr="00393979">
              <w:rPr>
                <w:i/>
              </w:rPr>
              <w:t xml:space="preserve">– </w:t>
            </w:r>
            <w:r w:rsidR="00477D06" w:rsidRPr="00393979">
              <w:rPr>
                <w:i/>
              </w:rPr>
              <w:t>1</w:t>
            </w:r>
            <w:r w:rsidR="002F1294">
              <w:rPr>
                <w:i/>
              </w:rPr>
              <w:t>5</w:t>
            </w:r>
            <w:r w:rsidR="003C6CC0">
              <w:rPr>
                <w:i/>
              </w:rPr>
              <w:t>.</w:t>
            </w:r>
            <w:r w:rsidR="003C6CC0" w:rsidRPr="00700770">
              <w:rPr>
                <w:i/>
              </w:rPr>
              <w:t>30</w:t>
            </w:r>
            <w:r w:rsidR="00764BA2" w:rsidRPr="00700770">
              <w:rPr>
                <w:i/>
              </w:rPr>
              <w:t xml:space="preserve"> </w:t>
            </w:r>
            <w:r w:rsidRPr="00700770">
              <w:rPr>
                <w:i/>
              </w:rPr>
              <w:t xml:space="preserve">på  kredskontoret.    </w:t>
            </w:r>
          </w:p>
          <w:p w14:paraId="480E03BF" w14:textId="77777777" w:rsidR="009B3419" w:rsidRPr="00700770" w:rsidRDefault="009B3419">
            <w:pPr>
              <w:tabs>
                <w:tab w:val="left" w:pos="1418"/>
                <w:tab w:val="left" w:pos="1701"/>
              </w:tabs>
            </w:pPr>
          </w:p>
          <w:p w14:paraId="5CB2867C" w14:textId="77777777" w:rsidR="0076180F" w:rsidRDefault="003C182F" w:rsidP="003C182F">
            <w:pPr>
              <w:pStyle w:val="Emne"/>
              <w:tabs>
                <w:tab w:val="left" w:pos="1418"/>
                <w:tab w:val="left" w:pos="1701"/>
              </w:tabs>
            </w:pPr>
            <w:r w:rsidRPr="00A369EF">
              <w:rPr>
                <w:b/>
                <w:color w:val="000000" w:themeColor="text1"/>
              </w:rPr>
              <w:t>Emne</w:t>
            </w:r>
            <w:r>
              <w:tab/>
              <w:t xml:space="preserve">: </w:t>
            </w:r>
            <w:r>
              <w:tab/>
            </w:r>
            <w:r w:rsidR="00FC5FBE">
              <w:rPr>
                <w:i/>
              </w:rPr>
              <w:t>KS</w:t>
            </w:r>
            <w:r w:rsidR="007A7592">
              <w:rPr>
                <w:i/>
              </w:rPr>
              <w:t>-møde</w:t>
            </w:r>
          </w:p>
          <w:p w14:paraId="47DE238E" w14:textId="77777777" w:rsidR="009B3419" w:rsidRDefault="009B3419" w:rsidP="00E82495">
            <w:pPr>
              <w:pStyle w:val="Emne"/>
              <w:tabs>
                <w:tab w:val="left" w:pos="1418"/>
                <w:tab w:val="left" w:pos="1701"/>
              </w:tabs>
            </w:pPr>
          </w:p>
        </w:tc>
      </w:tr>
      <w:tr w:rsidR="00D87D5A" w14:paraId="6DB1219B" w14:textId="77777777" w:rsidTr="00700770">
        <w:tc>
          <w:tcPr>
            <w:tcW w:w="851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1164A260" w14:textId="77777777" w:rsidR="00D87D5A" w:rsidRDefault="00D87D5A" w:rsidP="00646FC6">
            <w:pPr>
              <w:pStyle w:val="Dagspunkt"/>
            </w:pPr>
            <w:r>
              <w:t>1.</w:t>
            </w:r>
          </w:p>
        </w:tc>
        <w:tc>
          <w:tcPr>
            <w:tcW w:w="3828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5CB60614" w14:textId="77777777" w:rsidR="00D87D5A" w:rsidRDefault="00D87D5A" w:rsidP="00646FC6">
            <w:pPr>
              <w:pStyle w:val="dagsorden"/>
            </w:pPr>
            <w:r>
              <w:t>Kommunalt nyt</w:t>
            </w:r>
          </w:p>
          <w:p w14:paraId="4E1418DD" w14:textId="77777777" w:rsidR="00D87D5A" w:rsidRDefault="00D87D5A" w:rsidP="00646FC6">
            <w:pPr>
              <w:spacing w:before="120"/>
            </w:pPr>
            <w:r>
              <w:t xml:space="preserve">Aktuelt vedr. Viborg Kommune. </w:t>
            </w:r>
          </w:p>
          <w:p w14:paraId="740AA9D4" w14:textId="77777777" w:rsidR="00D87D5A" w:rsidRDefault="00D87D5A" w:rsidP="00646FC6">
            <w:pPr>
              <w:spacing w:before="120"/>
            </w:pPr>
            <w:r>
              <w:t>Herunder referat af møder i MED-udvalg og evt. kommunale arbejds</w:t>
            </w:r>
            <w:r>
              <w:softHyphen/>
              <w:t>grupper.</w:t>
            </w:r>
          </w:p>
          <w:p w14:paraId="58221829" w14:textId="77777777" w:rsidR="00D87D5A" w:rsidRPr="00D87D5A" w:rsidRDefault="00D87D5A" w:rsidP="00646FC6">
            <w:pPr>
              <w:spacing w:before="120"/>
            </w:pPr>
          </w:p>
        </w:tc>
        <w:tc>
          <w:tcPr>
            <w:tcW w:w="5386" w:type="dxa"/>
            <w:tcBorders>
              <w:top w:val="single" w:sz="18" w:space="0" w:color="1F497D" w:themeColor="text2"/>
              <w:bottom w:val="single" w:sz="6" w:space="0" w:color="1F497D" w:themeColor="text2"/>
            </w:tcBorders>
          </w:tcPr>
          <w:p w14:paraId="2F05B756" w14:textId="3EFAAD2F" w:rsidR="00690AA6" w:rsidRDefault="00690AA6" w:rsidP="00690AA6">
            <w:r>
              <w:t>Re</w:t>
            </w:r>
            <w:r w:rsidR="00BE7997">
              <w:t>feratet fra det seneste skole-MED samt B&amp;U-møde</w:t>
            </w:r>
            <w:r>
              <w:t xml:space="preserve"> drøftet.</w:t>
            </w:r>
          </w:p>
          <w:p w14:paraId="09571AF0" w14:textId="77777777" w:rsidR="00F168CC" w:rsidRPr="008730F9" w:rsidRDefault="00F168CC" w:rsidP="00690AA6"/>
        </w:tc>
      </w:tr>
      <w:tr w:rsidR="00700770" w:rsidRPr="008751D7" w14:paraId="015EF3C9" w14:textId="77777777" w:rsidTr="006D7AF5">
        <w:trPr>
          <w:trHeight w:val="1619"/>
        </w:trPr>
        <w:tc>
          <w:tcPr>
            <w:tcW w:w="851" w:type="dxa"/>
          </w:tcPr>
          <w:p w14:paraId="3F632EE5" w14:textId="77777777" w:rsidR="00700770" w:rsidRDefault="00700770" w:rsidP="006D7AF5">
            <w:pPr>
              <w:pStyle w:val="Dagspunkt"/>
            </w:pPr>
            <w:r>
              <w:t xml:space="preserve">2. </w:t>
            </w:r>
          </w:p>
        </w:tc>
        <w:tc>
          <w:tcPr>
            <w:tcW w:w="3828" w:type="dxa"/>
          </w:tcPr>
          <w:p w14:paraId="5B0ADD22" w14:textId="77777777" w:rsidR="00700770" w:rsidRPr="004E3DE5" w:rsidRDefault="00700770" w:rsidP="006D7AF5">
            <w:pPr>
              <w:pStyle w:val="dagsorden"/>
            </w:pPr>
            <w:r>
              <w:t>Kommunalt budget 2015</w:t>
            </w:r>
          </w:p>
          <w:p w14:paraId="4AD2484D" w14:textId="77777777" w:rsidR="00700770" w:rsidRDefault="00700770" w:rsidP="006D7AF5">
            <w:pPr>
              <w:spacing w:before="120"/>
            </w:pPr>
            <w:r>
              <w:t>I MED-systemet drøftes p.t. oplægget til budget for 2015.</w:t>
            </w:r>
          </w:p>
          <w:p w14:paraId="002CA1D8" w14:textId="77777777" w:rsidR="00700770" w:rsidRDefault="00B017AA" w:rsidP="006D7AF5">
            <w:pPr>
              <w:spacing w:before="120"/>
            </w:pPr>
            <w:r>
              <w:t xml:space="preserve">Med udgangspunkt i det oplæg, der ligger fra B &amp; U, drøfter vi </w:t>
            </w:r>
            <w:proofErr w:type="spellStart"/>
            <w:r>
              <w:t>bud</w:t>
            </w:r>
            <w:r w:rsidR="008405D7">
              <w:softHyphen/>
            </w:r>
            <w:r>
              <w:t>get</w:t>
            </w:r>
            <w:r w:rsidR="008405D7">
              <w:softHyphen/>
            </w:r>
            <w:r>
              <w:t>oplægget</w:t>
            </w:r>
            <w:proofErr w:type="spellEnd"/>
            <w:r>
              <w:t xml:space="preserve"> for skoleområdet og udar</w:t>
            </w:r>
            <w:r w:rsidR="008405D7">
              <w:softHyphen/>
            </w:r>
            <w:r>
              <w:t>bejder et høringssvar.</w:t>
            </w:r>
          </w:p>
          <w:p w14:paraId="4B499636" w14:textId="77777777" w:rsidR="00B017AA" w:rsidRDefault="00B017AA" w:rsidP="006D7AF5">
            <w:pPr>
              <w:spacing w:before="120"/>
            </w:pPr>
            <w:r>
              <w:t xml:space="preserve">Desuden drøftes den helhedsplan, der er udarbejdet vedr. </w:t>
            </w:r>
            <w:proofErr w:type="spellStart"/>
            <w:r>
              <w:t>bygnings</w:t>
            </w:r>
            <w:r>
              <w:softHyphen/>
              <w:t>ændrin</w:t>
            </w:r>
            <w:r>
              <w:softHyphen/>
              <w:t>ger</w:t>
            </w:r>
            <w:proofErr w:type="spellEnd"/>
            <w:r>
              <w:t xml:space="preserve"> og </w:t>
            </w:r>
            <w:proofErr w:type="gramStart"/>
            <w:r>
              <w:t>–tilpasninger</w:t>
            </w:r>
            <w:proofErr w:type="gramEnd"/>
            <w:r>
              <w:t>.</w:t>
            </w:r>
          </w:p>
          <w:p w14:paraId="61147F0B" w14:textId="77777777" w:rsidR="008405D7" w:rsidRPr="002D1E7D" w:rsidRDefault="008405D7" w:rsidP="008405D7">
            <w:pPr>
              <w:spacing w:before="120"/>
              <w:rPr>
                <w:i/>
              </w:rPr>
            </w:pPr>
            <w:r w:rsidRPr="002D1E7D">
              <w:rPr>
                <w:i/>
              </w:rPr>
              <w:t>(</w:t>
            </w:r>
            <w:proofErr w:type="spellStart"/>
            <w:r w:rsidRPr="002D1E7D">
              <w:rPr>
                <w:i/>
              </w:rPr>
              <w:t>Bilag</w:t>
            </w:r>
            <w:r>
              <w:rPr>
                <w:i/>
              </w:rPr>
              <w:t>:</w:t>
            </w:r>
            <w:r w:rsidR="001A5D46">
              <w:rPr>
                <w:i/>
              </w:rPr>
              <w:t>link</w:t>
            </w:r>
            <w:proofErr w:type="spellEnd"/>
            <w:r w:rsidR="001A5D46">
              <w:rPr>
                <w:i/>
              </w:rPr>
              <w:t xml:space="preserve"> til </w:t>
            </w:r>
            <w:hyperlink r:id="rId14" w:history="1">
              <w:r w:rsidR="001A5D46" w:rsidRPr="001A5D46">
                <w:rPr>
                  <w:rStyle w:val="Hyperlink"/>
                  <w:i/>
                </w:rPr>
                <w:t>budget</w:t>
              </w:r>
            </w:hyperlink>
            <w:r w:rsidR="001A5D46">
              <w:rPr>
                <w:i/>
              </w:rPr>
              <w:t xml:space="preserve">, link til </w:t>
            </w:r>
            <w:hyperlink r:id="rId15" w:history="1">
              <w:r w:rsidR="001A5D46" w:rsidRPr="00590E4C">
                <w:rPr>
                  <w:rStyle w:val="Hyperlink"/>
                  <w:i/>
                </w:rPr>
                <w:t>helhedsplaner</w:t>
              </w:r>
            </w:hyperlink>
            <w:r w:rsidRPr="002D1E7D">
              <w:rPr>
                <w:i/>
              </w:rPr>
              <w:t>)</w:t>
            </w:r>
          </w:p>
          <w:p w14:paraId="6A5AA0A9" w14:textId="77777777" w:rsidR="008405D7" w:rsidRPr="00B041C8" w:rsidRDefault="008405D7" w:rsidP="006D7AF5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14:paraId="31D2612A" w14:textId="77777777" w:rsidR="00700770" w:rsidRDefault="00700770" w:rsidP="006D7AF5"/>
          <w:p w14:paraId="235A6B98" w14:textId="226E9AA8" w:rsidR="00D505EC" w:rsidRDefault="00136A7C" w:rsidP="006D7AF5">
            <w:r>
              <w:t>Budgetoplægget</w:t>
            </w:r>
            <w:r w:rsidR="00D505EC">
              <w:t xml:space="preserve"> og ”Lys i øjnene”</w:t>
            </w:r>
            <w:r>
              <w:t xml:space="preserve"> drøftet og høringssvar </w:t>
            </w:r>
            <w:r w:rsidR="00D505EC">
              <w:t>udarbejdet (se vedhæftede bilag).</w:t>
            </w:r>
          </w:p>
          <w:p w14:paraId="17E683E7" w14:textId="77777777" w:rsidR="00700770" w:rsidRPr="008751D7" w:rsidRDefault="00700770" w:rsidP="006D7AF5"/>
        </w:tc>
      </w:tr>
      <w:tr w:rsidR="009B3419" w14:paraId="3AD3C3C4" w14:textId="77777777" w:rsidTr="00700770">
        <w:tc>
          <w:tcPr>
            <w:tcW w:w="851" w:type="dxa"/>
            <w:tcBorders>
              <w:top w:val="single" w:sz="4" w:space="0" w:color="auto"/>
            </w:tcBorders>
          </w:tcPr>
          <w:p w14:paraId="32BB28B5" w14:textId="5EDE6DEC" w:rsidR="009B3419" w:rsidRDefault="00B017AA">
            <w:pPr>
              <w:pStyle w:val="Dagspunkt"/>
            </w:pPr>
            <w:r>
              <w:t>3</w:t>
            </w:r>
            <w:r w:rsidR="009B3419">
              <w:t>.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5115748E" w14:textId="77777777" w:rsidR="009B3419" w:rsidRDefault="00700770">
            <w:pPr>
              <w:pStyle w:val="dagsorden"/>
            </w:pPr>
            <w:r>
              <w:t>Kongres 2014</w:t>
            </w:r>
          </w:p>
          <w:p w14:paraId="3F2557E5" w14:textId="77777777" w:rsidR="003B604A" w:rsidRDefault="00700770" w:rsidP="00596718">
            <w:pPr>
              <w:spacing w:before="120"/>
            </w:pPr>
            <w:r>
              <w:t>Drøftelse af praktiske forhold vedr. kongressen i september.</w:t>
            </w:r>
          </w:p>
          <w:p w14:paraId="16A9C85B" w14:textId="77777777" w:rsidR="00AE1C08" w:rsidRPr="008A43F6" w:rsidRDefault="00AE1C08" w:rsidP="00596718">
            <w:pPr>
              <w:spacing w:before="120"/>
              <w:rPr>
                <w:i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14:paraId="0A780E93" w14:textId="77777777" w:rsidR="008730F9" w:rsidRPr="008730F9" w:rsidRDefault="00642C2E" w:rsidP="00DE7398">
            <w:pPr>
              <w:overflowPunct/>
              <w:autoSpaceDE/>
              <w:autoSpaceDN/>
              <w:adjustRightInd/>
              <w:textAlignment w:val="auto"/>
            </w:pPr>
            <w:r>
              <w:t>Praktiske forhold drøftet.</w:t>
            </w:r>
          </w:p>
        </w:tc>
      </w:tr>
      <w:tr w:rsidR="007E3151" w:rsidRPr="0036518D" w14:paraId="49802D12" w14:textId="77777777" w:rsidTr="00D87D5A">
        <w:trPr>
          <w:trHeight w:val="1589"/>
        </w:trPr>
        <w:tc>
          <w:tcPr>
            <w:tcW w:w="851" w:type="dxa"/>
          </w:tcPr>
          <w:p w14:paraId="690A100A" w14:textId="77777777" w:rsidR="007E3151" w:rsidRDefault="00B017AA" w:rsidP="004F238C">
            <w:pPr>
              <w:pStyle w:val="Dagspunkt"/>
            </w:pPr>
            <w:r>
              <w:t>4</w:t>
            </w:r>
            <w:r w:rsidR="007E3151">
              <w:t xml:space="preserve">. </w:t>
            </w:r>
          </w:p>
        </w:tc>
        <w:tc>
          <w:tcPr>
            <w:tcW w:w="3828" w:type="dxa"/>
          </w:tcPr>
          <w:p w14:paraId="421647AB" w14:textId="77777777" w:rsidR="007E3151" w:rsidRPr="004E3DE5" w:rsidRDefault="00AB211C" w:rsidP="004F238C">
            <w:pPr>
              <w:pStyle w:val="dagsorden"/>
            </w:pPr>
            <w:r>
              <w:t xml:space="preserve">Status </w:t>
            </w:r>
            <w:r w:rsidR="00DE7398">
              <w:t xml:space="preserve">vedr. </w:t>
            </w:r>
            <w:r w:rsidR="00700770">
              <w:t xml:space="preserve">planlægning af </w:t>
            </w:r>
            <w:r w:rsidR="00DE7398">
              <w:t>kom</w:t>
            </w:r>
            <w:r w:rsidR="00700770">
              <w:softHyphen/>
            </w:r>
            <w:r w:rsidR="00DE7398">
              <w:t>mende skoleår</w:t>
            </w:r>
          </w:p>
          <w:p w14:paraId="6BC84482" w14:textId="77777777" w:rsidR="00AB211C" w:rsidRDefault="00700770" w:rsidP="00DE7398">
            <w:pPr>
              <w:spacing w:before="120"/>
            </w:pPr>
            <w:r>
              <w:t>Eventuelle nye problemstillinger i forbindelse med planlægningen af næste skoleår.</w:t>
            </w:r>
          </w:p>
          <w:p w14:paraId="7CF923D0" w14:textId="77777777" w:rsidR="00E145E6" w:rsidRPr="00E145E6" w:rsidRDefault="00E145E6" w:rsidP="0008565A">
            <w:pPr>
              <w:spacing w:before="120"/>
            </w:pPr>
          </w:p>
        </w:tc>
        <w:tc>
          <w:tcPr>
            <w:tcW w:w="5386" w:type="dxa"/>
          </w:tcPr>
          <w:p w14:paraId="7CDFD4AD" w14:textId="77777777" w:rsidR="007E3151" w:rsidRPr="0036518D" w:rsidRDefault="007E3151" w:rsidP="004F238C"/>
          <w:p w14:paraId="31EEE344" w14:textId="77777777" w:rsidR="007E3151" w:rsidRPr="0036518D" w:rsidRDefault="00C160F0" w:rsidP="004F238C">
            <w:r>
              <w:t xml:space="preserve">Det er vores indtryk, at der på de fleste skoler foregår en fornuftig dialog, men på et par skoler er der </w:t>
            </w:r>
            <w:r w:rsidR="00642C2E">
              <w:t>fortsat u</w:t>
            </w:r>
            <w:r>
              <w:t>dfordringer</w:t>
            </w:r>
            <w:r w:rsidR="00642C2E">
              <w:t xml:space="preserve"> if</w:t>
            </w:r>
            <w:r w:rsidR="00694BDB">
              <w:t xml:space="preserve">t. </w:t>
            </w:r>
            <w:r w:rsidR="00642C2E">
              <w:t>arbejdstid.</w:t>
            </w:r>
          </w:p>
          <w:p w14:paraId="34916944" w14:textId="77777777" w:rsidR="007E3151" w:rsidRPr="0036518D" w:rsidRDefault="007E3151" w:rsidP="004F238C"/>
        </w:tc>
      </w:tr>
      <w:tr w:rsidR="00B041C8" w:rsidRPr="008751D7" w14:paraId="394142A5" w14:textId="77777777" w:rsidTr="00D87D5A">
        <w:trPr>
          <w:trHeight w:val="1619"/>
        </w:trPr>
        <w:tc>
          <w:tcPr>
            <w:tcW w:w="851" w:type="dxa"/>
          </w:tcPr>
          <w:p w14:paraId="554DDD6F" w14:textId="77777777" w:rsidR="00B041C8" w:rsidRDefault="00B017AA" w:rsidP="00914982">
            <w:pPr>
              <w:pStyle w:val="Dagspunkt"/>
            </w:pPr>
            <w:r>
              <w:lastRenderedPageBreak/>
              <w:t>5</w:t>
            </w:r>
            <w:r w:rsidR="00B041C8">
              <w:t xml:space="preserve">. </w:t>
            </w:r>
          </w:p>
        </w:tc>
        <w:tc>
          <w:tcPr>
            <w:tcW w:w="3828" w:type="dxa"/>
          </w:tcPr>
          <w:p w14:paraId="2734D99F" w14:textId="77777777" w:rsidR="00B041C8" w:rsidRPr="004E3DE5" w:rsidRDefault="004E14C6" w:rsidP="00914982">
            <w:pPr>
              <w:pStyle w:val="dagsorden"/>
            </w:pPr>
            <w:r>
              <w:t>Decentrale lønforhandlinger</w:t>
            </w:r>
          </w:p>
          <w:p w14:paraId="318D6AA0" w14:textId="77777777" w:rsidR="00B041C8" w:rsidRDefault="00700770" w:rsidP="00914982">
            <w:pPr>
              <w:spacing w:before="120"/>
            </w:pPr>
            <w:r>
              <w:t>Opdatering af status vedr. forhand</w:t>
            </w:r>
            <w:r>
              <w:softHyphen/>
              <w:t>linger med skolerne.</w:t>
            </w:r>
          </w:p>
          <w:p w14:paraId="19404901" w14:textId="77777777" w:rsidR="002D1E7D" w:rsidRPr="002D1E7D" w:rsidRDefault="002D1E7D" w:rsidP="00914982">
            <w:pPr>
              <w:spacing w:before="120"/>
              <w:rPr>
                <w:i/>
              </w:rPr>
            </w:pPr>
            <w:r w:rsidRPr="002D1E7D">
              <w:rPr>
                <w:i/>
              </w:rPr>
              <w:t>(Bilag eftersendes)</w:t>
            </w:r>
          </w:p>
          <w:p w14:paraId="523D6CC6" w14:textId="77777777" w:rsidR="00B041C8" w:rsidRPr="00B041C8" w:rsidRDefault="00B041C8" w:rsidP="00914982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14:paraId="1982D7BA" w14:textId="77777777" w:rsidR="00B041C8" w:rsidRDefault="00B041C8" w:rsidP="00914982"/>
          <w:p w14:paraId="4B9AAE58" w14:textId="77777777" w:rsidR="00B041C8" w:rsidRDefault="007C256D" w:rsidP="00914982">
            <w:r>
              <w:t xml:space="preserve">Der har været en god dialog og forhandling omkring de decentrale lønmidler. Ift. </w:t>
            </w:r>
            <w:proofErr w:type="gramStart"/>
            <w:r>
              <w:t>matematikvejlederne forventes en afklaring i indeværende uge.</w:t>
            </w:r>
            <w:proofErr w:type="gramEnd"/>
            <w:r w:rsidR="009500B7">
              <w:t xml:space="preserve"> </w:t>
            </w:r>
          </w:p>
          <w:p w14:paraId="081F5385" w14:textId="77777777" w:rsidR="009500B7" w:rsidRDefault="009500B7" w:rsidP="00914982">
            <w:r>
              <w:t xml:space="preserve">Resultatet af </w:t>
            </w:r>
            <w:r w:rsidR="00B10C03">
              <w:t>de decentrale løn</w:t>
            </w:r>
            <w:r>
              <w:t xml:space="preserve">forhandlinger ligger i tråd med kredsens lønpolitik. </w:t>
            </w:r>
          </w:p>
          <w:p w14:paraId="34D3B7DC" w14:textId="77777777" w:rsidR="00B041C8" w:rsidRPr="008751D7" w:rsidRDefault="00B041C8" w:rsidP="00914982"/>
        </w:tc>
      </w:tr>
      <w:tr w:rsidR="00B35114" w:rsidRPr="008751D7" w14:paraId="2B8A5F0F" w14:textId="77777777" w:rsidTr="00D87D5A">
        <w:trPr>
          <w:trHeight w:val="1619"/>
        </w:trPr>
        <w:tc>
          <w:tcPr>
            <w:tcW w:w="851" w:type="dxa"/>
          </w:tcPr>
          <w:p w14:paraId="17A697F9" w14:textId="77777777" w:rsidR="00B35114" w:rsidRDefault="00B017AA" w:rsidP="00166E89">
            <w:pPr>
              <w:pStyle w:val="Dagspunkt"/>
            </w:pPr>
            <w:r>
              <w:t>6</w:t>
            </w:r>
            <w:r w:rsidR="00B35114">
              <w:t xml:space="preserve">. </w:t>
            </w:r>
          </w:p>
        </w:tc>
        <w:tc>
          <w:tcPr>
            <w:tcW w:w="3828" w:type="dxa"/>
          </w:tcPr>
          <w:p w14:paraId="6D20F1BD" w14:textId="364D4B34" w:rsidR="00B35114" w:rsidRPr="004E3DE5" w:rsidRDefault="00D505EC" w:rsidP="00166E89">
            <w:pPr>
              <w:pStyle w:val="dagsorden"/>
            </w:pPr>
            <w:r>
              <w:t>Kurse</w:t>
            </w:r>
            <w:r w:rsidR="00700770">
              <w:t>r og temadage i 2014/15</w:t>
            </w:r>
          </w:p>
          <w:p w14:paraId="23E6C80A" w14:textId="77777777" w:rsidR="00B35114" w:rsidRDefault="002D1E7D" w:rsidP="00166E89">
            <w:pPr>
              <w:spacing w:before="120"/>
            </w:pPr>
            <w:r>
              <w:t xml:space="preserve">Drøftelse af </w:t>
            </w:r>
            <w:r w:rsidR="00700770">
              <w:t xml:space="preserve">emner og temaer, der kan indgå i programmet for TR-temadagene, TR-AMR-møderne og åbent medlemskursus. </w:t>
            </w:r>
          </w:p>
          <w:p w14:paraId="6794DC28" w14:textId="77777777" w:rsidR="00B35114" w:rsidRPr="00B041C8" w:rsidRDefault="00B35114" w:rsidP="00166E89">
            <w:pPr>
              <w:spacing w:before="120"/>
              <w:rPr>
                <w:i/>
                <w:sz w:val="16"/>
                <w:szCs w:val="16"/>
              </w:rPr>
            </w:pPr>
          </w:p>
        </w:tc>
        <w:tc>
          <w:tcPr>
            <w:tcW w:w="5386" w:type="dxa"/>
          </w:tcPr>
          <w:p w14:paraId="54CED108" w14:textId="77777777" w:rsidR="00B35114" w:rsidRDefault="00B35114" w:rsidP="00166E89"/>
          <w:p w14:paraId="1D360C54" w14:textId="77777777" w:rsidR="002A5E9C" w:rsidRDefault="00805158" w:rsidP="00166E89">
            <w:pPr>
              <w:rPr>
                <w:b/>
              </w:rPr>
            </w:pPr>
            <w:r>
              <w:rPr>
                <w:b/>
              </w:rPr>
              <w:t>Foreløbige forslag:</w:t>
            </w:r>
          </w:p>
          <w:p w14:paraId="3D83C5FC" w14:textId="77777777" w:rsidR="00805158" w:rsidRPr="00805158" w:rsidRDefault="00805158" w:rsidP="00166E89">
            <w:pPr>
              <w:rPr>
                <w:b/>
              </w:rPr>
            </w:pPr>
          </w:p>
          <w:p w14:paraId="034F3BBA" w14:textId="77777777" w:rsidR="00805158" w:rsidRDefault="002A5E9C" w:rsidP="00166E89">
            <w:r>
              <w:t>TR-</w:t>
            </w:r>
            <w:r w:rsidR="00805158">
              <w:t xml:space="preserve"> (/AMR-) </w:t>
            </w:r>
            <w:r>
              <w:t>tema</w:t>
            </w:r>
            <w:r w:rsidR="00805158">
              <w:t>dag</w:t>
            </w:r>
            <w:r>
              <w:t>:</w:t>
            </w:r>
          </w:p>
          <w:p w14:paraId="11B3069F" w14:textId="77777777" w:rsidR="00805158" w:rsidRDefault="002A5E9C" w:rsidP="00805158">
            <w:pPr>
              <w:pStyle w:val="Listeafsnit"/>
              <w:numPr>
                <w:ilvl w:val="0"/>
                <w:numId w:val="5"/>
              </w:numPr>
            </w:pPr>
            <w:r>
              <w:t>Input fra en nabokommune-skole</w:t>
            </w:r>
            <w:r w:rsidR="00805158">
              <w:t xml:space="preserve"> APV / risikovurdering / psykisk arbejdsmiljø</w:t>
            </w:r>
          </w:p>
          <w:p w14:paraId="1C11B026" w14:textId="77777777" w:rsidR="002A5E9C" w:rsidRDefault="002A5E9C" w:rsidP="002A5E9C">
            <w:pPr>
              <w:pStyle w:val="Listeafsnit"/>
              <w:numPr>
                <w:ilvl w:val="0"/>
                <w:numId w:val="4"/>
              </w:numPr>
            </w:pPr>
            <w:r>
              <w:t>Lov 409 + skolereformen</w:t>
            </w:r>
          </w:p>
          <w:p w14:paraId="6D9F56A0" w14:textId="77777777" w:rsidR="002A5E9C" w:rsidRDefault="002A5E9C" w:rsidP="002A5E9C">
            <w:pPr>
              <w:pStyle w:val="Listeafsnit"/>
              <w:numPr>
                <w:ilvl w:val="0"/>
                <w:numId w:val="4"/>
              </w:numPr>
            </w:pPr>
            <w:r>
              <w:t xml:space="preserve">Hvordan kan </w:t>
            </w:r>
            <w:proofErr w:type="spellStart"/>
            <w:r>
              <w:t>TR’</w:t>
            </w:r>
            <w:r w:rsidR="005F1864">
              <w:t>erne</w:t>
            </w:r>
            <w:proofErr w:type="spellEnd"/>
            <w:r w:rsidR="005F1864">
              <w:t xml:space="preserve"> blive mere </w:t>
            </w:r>
            <w:r>
              <w:t>politikskabende (evt. med deltagelse fra Vandkunsten)</w:t>
            </w:r>
          </w:p>
          <w:p w14:paraId="14CB3A81" w14:textId="77777777" w:rsidR="002A5E9C" w:rsidRDefault="002A5E9C" w:rsidP="002A5E9C">
            <w:pPr>
              <w:pStyle w:val="Listeafsnit"/>
              <w:numPr>
                <w:ilvl w:val="0"/>
                <w:numId w:val="4"/>
              </w:numPr>
            </w:pPr>
            <w:r>
              <w:t>Forskerindlæg</w:t>
            </w:r>
            <w:r w:rsidR="00B10C03">
              <w:t xml:space="preserve"> </w:t>
            </w:r>
            <w:r w:rsidR="00805158">
              <w:t>(à la Lotte Bøgh Andersen)</w:t>
            </w:r>
          </w:p>
          <w:p w14:paraId="53901C70" w14:textId="77777777" w:rsidR="002A5E9C" w:rsidRDefault="002A5E9C" w:rsidP="002A5E9C">
            <w:pPr>
              <w:pStyle w:val="Listeafsnit"/>
              <w:numPr>
                <w:ilvl w:val="0"/>
                <w:numId w:val="4"/>
              </w:numPr>
            </w:pPr>
            <w:r>
              <w:t>Lys i øjnene (politikerbesøg</w:t>
            </w:r>
            <w:r w:rsidR="00B10C03">
              <w:t xml:space="preserve"> fx Claus Clausen</w:t>
            </w:r>
            <w:r>
              <w:t>)</w:t>
            </w:r>
          </w:p>
          <w:p w14:paraId="5A9FC9A8" w14:textId="77777777" w:rsidR="002A5E9C" w:rsidRDefault="002A5E9C" w:rsidP="002A5E9C">
            <w:r>
              <w:t>Åbent medlemskursus:</w:t>
            </w:r>
          </w:p>
          <w:p w14:paraId="3F080B1F" w14:textId="77777777" w:rsidR="002A5E9C" w:rsidRDefault="002A5E9C" w:rsidP="002A5E9C">
            <w:pPr>
              <w:pStyle w:val="Listeafsnit"/>
              <w:numPr>
                <w:ilvl w:val="0"/>
                <w:numId w:val="4"/>
              </w:numPr>
            </w:pPr>
            <w:r>
              <w:t>Hvordan arbejder vi i vores nye hverdag? Kend dine (stress)grænser/-symptomer.</w:t>
            </w:r>
          </w:p>
          <w:p w14:paraId="329F7CFA" w14:textId="77777777" w:rsidR="00B35114" w:rsidRPr="008751D7" w:rsidRDefault="00B35114" w:rsidP="00166E89"/>
        </w:tc>
      </w:tr>
      <w:tr w:rsidR="002D1E7D" w:rsidRPr="008751D7" w14:paraId="0D50B9F9" w14:textId="77777777" w:rsidTr="00D87D5A">
        <w:trPr>
          <w:trHeight w:val="1619"/>
        </w:trPr>
        <w:tc>
          <w:tcPr>
            <w:tcW w:w="851" w:type="dxa"/>
          </w:tcPr>
          <w:p w14:paraId="766D8CED" w14:textId="77777777" w:rsidR="002D1E7D" w:rsidRDefault="00B017AA" w:rsidP="00646FC6">
            <w:pPr>
              <w:pStyle w:val="Dagspunkt"/>
            </w:pPr>
            <w:r>
              <w:t>7</w:t>
            </w:r>
            <w:r w:rsidR="002D1E7D">
              <w:t xml:space="preserve">. </w:t>
            </w:r>
          </w:p>
        </w:tc>
        <w:tc>
          <w:tcPr>
            <w:tcW w:w="3828" w:type="dxa"/>
          </w:tcPr>
          <w:p w14:paraId="63C44F11" w14:textId="77777777" w:rsidR="002D1E7D" w:rsidRPr="004E3DE5" w:rsidRDefault="002D1E7D" w:rsidP="00646FC6">
            <w:pPr>
              <w:pStyle w:val="dagsorden"/>
            </w:pPr>
            <w:r>
              <w:t>Ekstern kommunikation</w:t>
            </w:r>
          </w:p>
          <w:p w14:paraId="7D1A1976" w14:textId="77777777" w:rsidR="002D1E7D" w:rsidRPr="00545C72" w:rsidRDefault="002D1E7D" w:rsidP="00646FC6">
            <w:pPr>
              <w:spacing w:before="120"/>
            </w:pPr>
            <w:r>
              <w:t>Drøftelse af emner, der skal infor</w:t>
            </w:r>
            <w:r>
              <w:softHyphen/>
              <w:t>meres om på hjemmesiden, i nyheds</w:t>
            </w:r>
            <w:r>
              <w:softHyphen/>
              <w:t>brev m.v.</w:t>
            </w:r>
          </w:p>
        </w:tc>
        <w:tc>
          <w:tcPr>
            <w:tcW w:w="5386" w:type="dxa"/>
          </w:tcPr>
          <w:p w14:paraId="6D4FBF59" w14:textId="77777777" w:rsidR="002D1E7D" w:rsidRDefault="002D1E7D" w:rsidP="00646FC6"/>
          <w:p w14:paraId="1080B942" w14:textId="69812E77" w:rsidR="00D505EC" w:rsidRDefault="00B10C03" w:rsidP="00646FC6">
            <w:r>
              <w:t>Den netop indgåede prak</w:t>
            </w:r>
            <w:r w:rsidR="00D505EC">
              <w:t xml:space="preserve">tikaftale lægges på hjemmesiden </w:t>
            </w:r>
          </w:p>
          <w:p w14:paraId="6BDEE30F" w14:textId="3DA22560" w:rsidR="00B10C03" w:rsidRDefault="00AB7299" w:rsidP="00646FC6">
            <w:hyperlink r:id="rId16" w:history="1">
              <w:r w:rsidR="00157916" w:rsidRPr="00157916">
                <w:rPr>
                  <w:rStyle w:val="Hyperlink"/>
                </w:rPr>
                <w:t>http://www.dlfviborg.dk/Akkorder/Praktikaftale%202014.pdf</w:t>
              </w:r>
            </w:hyperlink>
            <w:r w:rsidR="00157916">
              <w:t xml:space="preserve"> </w:t>
            </w:r>
          </w:p>
          <w:p w14:paraId="276CA05C" w14:textId="23E26075" w:rsidR="00157916" w:rsidRPr="008751D7" w:rsidRDefault="00157916" w:rsidP="00646FC6"/>
        </w:tc>
      </w:tr>
      <w:tr w:rsidR="002D1E7D" w14:paraId="48A26C80" w14:textId="77777777" w:rsidTr="00D87D5A">
        <w:tc>
          <w:tcPr>
            <w:tcW w:w="851" w:type="dxa"/>
          </w:tcPr>
          <w:p w14:paraId="6CFB430C" w14:textId="54AF5969" w:rsidR="002D1E7D" w:rsidRDefault="00B017AA" w:rsidP="00646FC6">
            <w:pPr>
              <w:pStyle w:val="Dagspunkt"/>
            </w:pPr>
            <w:r>
              <w:t>8</w:t>
            </w:r>
            <w:r w:rsidR="002D1E7D">
              <w:t>.</w:t>
            </w:r>
          </w:p>
        </w:tc>
        <w:tc>
          <w:tcPr>
            <w:tcW w:w="3828" w:type="dxa"/>
          </w:tcPr>
          <w:p w14:paraId="7E480909" w14:textId="77777777" w:rsidR="002D1E7D" w:rsidRDefault="002D1E7D" w:rsidP="00646FC6">
            <w:pPr>
              <w:pStyle w:val="dagsorden"/>
            </w:pPr>
            <w:r>
              <w:t>Siden sidst</w:t>
            </w:r>
          </w:p>
          <w:p w14:paraId="2C8F8AD8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Formand og næstformand</w:t>
            </w:r>
          </w:p>
          <w:p w14:paraId="19CE3B97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Kassereren</w:t>
            </w:r>
          </w:p>
          <w:p w14:paraId="17D0CF66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KMV-udvalg</w:t>
            </w:r>
          </w:p>
          <w:p w14:paraId="40B130BB" w14:textId="77777777" w:rsidR="002D1E7D" w:rsidRDefault="002D1E7D" w:rsidP="002D1E7D">
            <w:pPr>
              <w:numPr>
                <w:ilvl w:val="0"/>
                <w:numId w:val="1"/>
              </w:numPr>
            </w:pPr>
            <w:r>
              <w:t>Andre</w:t>
            </w:r>
          </w:p>
          <w:p w14:paraId="68A74402" w14:textId="77777777" w:rsidR="002D1E7D" w:rsidRDefault="002D1E7D" w:rsidP="00646FC6"/>
        </w:tc>
        <w:tc>
          <w:tcPr>
            <w:tcW w:w="5386" w:type="dxa"/>
          </w:tcPr>
          <w:p w14:paraId="73E8E4E7" w14:textId="77777777" w:rsidR="00A067BD" w:rsidRPr="00A35866" w:rsidRDefault="005F1864" w:rsidP="00646FC6">
            <w:r>
              <w:t>Intet til ref.</w:t>
            </w:r>
          </w:p>
        </w:tc>
      </w:tr>
      <w:tr w:rsidR="0015432B" w14:paraId="21AAC5B9" w14:textId="77777777" w:rsidTr="00D87D5A">
        <w:tc>
          <w:tcPr>
            <w:tcW w:w="851" w:type="dxa"/>
          </w:tcPr>
          <w:p w14:paraId="1A294AA3" w14:textId="77777777" w:rsidR="0015432B" w:rsidRDefault="00B017AA">
            <w:pPr>
              <w:pStyle w:val="Dagspunkt"/>
            </w:pPr>
            <w:r>
              <w:t>9</w:t>
            </w:r>
            <w:r w:rsidR="0015432B">
              <w:t>.</w:t>
            </w:r>
          </w:p>
        </w:tc>
        <w:tc>
          <w:tcPr>
            <w:tcW w:w="3828" w:type="dxa"/>
          </w:tcPr>
          <w:p w14:paraId="3D21046A" w14:textId="77777777" w:rsidR="0015432B" w:rsidRDefault="0015432B">
            <w:pPr>
              <w:pStyle w:val="dagsorden"/>
            </w:pPr>
            <w:r>
              <w:t>Evt.</w:t>
            </w:r>
          </w:p>
          <w:p w14:paraId="36B32F00" w14:textId="77777777" w:rsidR="0015432B" w:rsidRDefault="0015432B"/>
        </w:tc>
        <w:tc>
          <w:tcPr>
            <w:tcW w:w="5386" w:type="dxa"/>
          </w:tcPr>
          <w:p w14:paraId="131EDA56" w14:textId="77777777" w:rsidR="0015432B" w:rsidRDefault="00B10C03">
            <w:pPr>
              <w:pStyle w:val="referat"/>
              <w:tabs>
                <w:tab w:val="left" w:pos="355"/>
              </w:tabs>
            </w:pPr>
            <w:r>
              <w:t>Intet til ref.</w:t>
            </w:r>
          </w:p>
        </w:tc>
      </w:tr>
    </w:tbl>
    <w:p w14:paraId="2F7011B1" w14:textId="77777777" w:rsidR="003564A4" w:rsidRDefault="003564A4">
      <w:pPr>
        <w:jc w:val="center"/>
      </w:pPr>
    </w:p>
    <w:p w14:paraId="796371B6" w14:textId="77777777" w:rsidR="003564A4" w:rsidRDefault="003564A4">
      <w:pPr>
        <w:jc w:val="center"/>
      </w:pPr>
    </w:p>
    <w:p w14:paraId="770E5F15" w14:textId="77777777" w:rsidR="00596718" w:rsidRDefault="009B3419">
      <w:pPr>
        <w:jc w:val="center"/>
      </w:pPr>
      <w:r>
        <w:t>Venlig hilsen</w:t>
      </w:r>
    </w:p>
    <w:p w14:paraId="7D628E27" w14:textId="77777777" w:rsidR="003564A4" w:rsidRDefault="003564A4">
      <w:pPr>
        <w:jc w:val="center"/>
      </w:pPr>
    </w:p>
    <w:p w14:paraId="48F4732A" w14:textId="77777777" w:rsidR="00295FBC" w:rsidRDefault="00295FBC" w:rsidP="00295FBC">
      <w:pPr>
        <w:jc w:val="center"/>
      </w:pPr>
      <w:r>
        <w:t>Flemming Kjeldsen, formand</w:t>
      </w:r>
    </w:p>
    <w:p w14:paraId="64F2FBFB" w14:textId="77777777" w:rsidR="009B3419" w:rsidRDefault="00295FBC" w:rsidP="003564A4">
      <w:pPr>
        <w:jc w:val="center"/>
      </w:pPr>
      <w:r>
        <w:t>Jeanette Winther, næstformand</w:t>
      </w:r>
    </w:p>
    <w:sectPr w:rsidR="009B3419" w:rsidSect="007C257A">
      <w:type w:val="continuous"/>
      <w:pgSz w:w="11906" w:h="16838"/>
      <w:pgMar w:top="1701" w:right="1077" w:bottom="1134" w:left="1134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9E42A" w14:textId="77777777" w:rsidR="00AB7299" w:rsidRDefault="00AB7299">
      <w:r>
        <w:separator/>
      </w:r>
    </w:p>
  </w:endnote>
  <w:endnote w:type="continuationSeparator" w:id="0">
    <w:p w14:paraId="55B2D81E" w14:textId="77777777" w:rsidR="00AB7299" w:rsidRDefault="00A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65788" w14:textId="77777777" w:rsidR="00EA344C" w:rsidRDefault="00EA344C">
    <w:pPr>
      <w:pStyle w:val="Sidefod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70A19" w14:textId="77777777" w:rsidR="00AB7299" w:rsidRDefault="00AB7299">
      <w:r>
        <w:separator/>
      </w:r>
    </w:p>
  </w:footnote>
  <w:footnote w:type="continuationSeparator" w:id="0">
    <w:p w14:paraId="1EF0A8FB" w14:textId="77777777" w:rsidR="00AB7299" w:rsidRDefault="00AB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A043E"/>
    <w:multiLevelType w:val="hybridMultilevel"/>
    <w:tmpl w:val="8976DB26"/>
    <w:lvl w:ilvl="0" w:tplc="A3D23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E3E65"/>
    <w:multiLevelType w:val="hybridMultilevel"/>
    <w:tmpl w:val="E5104BCA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170FC6"/>
    <w:multiLevelType w:val="hybridMultilevel"/>
    <w:tmpl w:val="A128F22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151E66"/>
    <w:multiLevelType w:val="hybridMultilevel"/>
    <w:tmpl w:val="AB22AF0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C534F"/>
    <w:multiLevelType w:val="hybridMultilevel"/>
    <w:tmpl w:val="0E6CA3A6"/>
    <w:lvl w:ilvl="0" w:tplc="2A9AAB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GrammaticalErrors/>
  <w:proofState w:spelling="clean" w:grammar="clean"/>
  <w:attachedTemplate r:id="rId1"/>
  <w:documentProtection w:edit="forms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C0"/>
    <w:rsid w:val="00002E2B"/>
    <w:rsid w:val="00021C95"/>
    <w:rsid w:val="00022B51"/>
    <w:rsid w:val="000247DE"/>
    <w:rsid w:val="00047439"/>
    <w:rsid w:val="0005481E"/>
    <w:rsid w:val="00062584"/>
    <w:rsid w:val="00067B22"/>
    <w:rsid w:val="0008565A"/>
    <w:rsid w:val="000A02D2"/>
    <w:rsid w:val="000A03B7"/>
    <w:rsid w:val="000D4666"/>
    <w:rsid w:val="000E207D"/>
    <w:rsid w:val="000F68E6"/>
    <w:rsid w:val="00101B02"/>
    <w:rsid w:val="00101EE2"/>
    <w:rsid w:val="001116C1"/>
    <w:rsid w:val="0011550F"/>
    <w:rsid w:val="00134E28"/>
    <w:rsid w:val="00136A7C"/>
    <w:rsid w:val="0015432B"/>
    <w:rsid w:val="00157916"/>
    <w:rsid w:val="00157C57"/>
    <w:rsid w:val="00170F5C"/>
    <w:rsid w:val="001727C3"/>
    <w:rsid w:val="00177F88"/>
    <w:rsid w:val="001915E7"/>
    <w:rsid w:val="00196C0E"/>
    <w:rsid w:val="001A1237"/>
    <w:rsid w:val="001A5D46"/>
    <w:rsid w:val="001C2233"/>
    <w:rsid w:val="001C7446"/>
    <w:rsid w:val="001D0411"/>
    <w:rsid w:val="001E33F5"/>
    <w:rsid w:val="001E701C"/>
    <w:rsid w:val="00221FC2"/>
    <w:rsid w:val="00237110"/>
    <w:rsid w:val="00245DD7"/>
    <w:rsid w:val="00275DD7"/>
    <w:rsid w:val="00284876"/>
    <w:rsid w:val="00295FBC"/>
    <w:rsid w:val="00296CE4"/>
    <w:rsid w:val="002A5E9C"/>
    <w:rsid w:val="002C097D"/>
    <w:rsid w:val="002C47D0"/>
    <w:rsid w:val="002D1E7D"/>
    <w:rsid w:val="002D7482"/>
    <w:rsid w:val="002E639E"/>
    <w:rsid w:val="002F1294"/>
    <w:rsid w:val="002F1E83"/>
    <w:rsid w:val="00305A35"/>
    <w:rsid w:val="003121E1"/>
    <w:rsid w:val="00313566"/>
    <w:rsid w:val="0032644C"/>
    <w:rsid w:val="00334528"/>
    <w:rsid w:val="0034761F"/>
    <w:rsid w:val="00351BE2"/>
    <w:rsid w:val="0035225D"/>
    <w:rsid w:val="003564A4"/>
    <w:rsid w:val="00357329"/>
    <w:rsid w:val="00367A0F"/>
    <w:rsid w:val="0039218C"/>
    <w:rsid w:val="00393979"/>
    <w:rsid w:val="00394CEA"/>
    <w:rsid w:val="003978A6"/>
    <w:rsid w:val="003A6948"/>
    <w:rsid w:val="003B0330"/>
    <w:rsid w:val="003B604A"/>
    <w:rsid w:val="003C021C"/>
    <w:rsid w:val="003C15F7"/>
    <w:rsid w:val="003C17E9"/>
    <w:rsid w:val="003C182F"/>
    <w:rsid w:val="003C2FFF"/>
    <w:rsid w:val="003C6CC0"/>
    <w:rsid w:val="003C7DB8"/>
    <w:rsid w:val="00401EC9"/>
    <w:rsid w:val="00402FC4"/>
    <w:rsid w:val="00404558"/>
    <w:rsid w:val="0041718E"/>
    <w:rsid w:val="004201BC"/>
    <w:rsid w:val="00425E55"/>
    <w:rsid w:val="00444C49"/>
    <w:rsid w:val="00456D4F"/>
    <w:rsid w:val="00470BA3"/>
    <w:rsid w:val="00470FF3"/>
    <w:rsid w:val="00477D06"/>
    <w:rsid w:val="00487DAA"/>
    <w:rsid w:val="004976E1"/>
    <w:rsid w:val="004A2612"/>
    <w:rsid w:val="004B0986"/>
    <w:rsid w:val="004B328C"/>
    <w:rsid w:val="004B5A05"/>
    <w:rsid w:val="004D1B14"/>
    <w:rsid w:val="004D464A"/>
    <w:rsid w:val="004E14C6"/>
    <w:rsid w:val="004E6347"/>
    <w:rsid w:val="004F238C"/>
    <w:rsid w:val="004F7C6E"/>
    <w:rsid w:val="00504E31"/>
    <w:rsid w:val="005447C9"/>
    <w:rsid w:val="00550F00"/>
    <w:rsid w:val="005666B5"/>
    <w:rsid w:val="00570682"/>
    <w:rsid w:val="00577219"/>
    <w:rsid w:val="00590E4C"/>
    <w:rsid w:val="005928AD"/>
    <w:rsid w:val="00596718"/>
    <w:rsid w:val="005A1ADE"/>
    <w:rsid w:val="005A4987"/>
    <w:rsid w:val="005B083F"/>
    <w:rsid w:val="005B11AF"/>
    <w:rsid w:val="005E3EC5"/>
    <w:rsid w:val="005F1864"/>
    <w:rsid w:val="00603B17"/>
    <w:rsid w:val="00624F13"/>
    <w:rsid w:val="00630D3E"/>
    <w:rsid w:val="00631E6F"/>
    <w:rsid w:val="00640CDD"/>
    <w:rsid w:val="00642C2E"/>
    <w:rsid w:val="006672AC"/>
    <w:rsid w:val="00690AA6"/>
    <w:rsid w:val="00691919"/>
    <w:rsid w:val="00694BDB"/>
    <w:rsid w:val="006A668B"/>
    <w:rsid w:val="006B562E"/>
    <w:rsid w:val="006C09BD"/>
    <w:rsid w:val="006C0C7A"/>
    <w:rsid w:val="00700770"/>
    <w:rsid w:val="00710CB6"/>
    <w:rsid w:val="00722099"/>
    <w:rsid w:val="00736483"/>
    <w:rsid w:val="00747D47"/>
    <w:rsid w:val="0076180F"/>
    <w:rsid w:val="0076466C"/>
    <w:rsid w:val="00764BA2"/>
    <w:rsid w:val="007A079D"/>
    <w:rsid w:val="007A4780"/>
    <w:rsid w:val="007A7592"/>
    <w:rsid w:val="007C256D"/>
    <w:rsid w:val="007C257A"/>
    <w:rsid w:val="007C3495"/>
    <w:rsid w:val="007E058D"/>
    <w:rsid w:val="007E3151"/>
    <w:rsid w:val="00802FBE"/>
    <w:rsid w:val="00803EF5"/>
    <w:rsid w:val="00804934"/>
    <w:rsid w:val="00805158"/>
    <w:rsid w:val="0080704B"/>
    <w:rsid w:val="00812413"/>
    <w:rsid w:val="00814E24"/>
    <w:rsid w:val="008405D7"/>
    <w:rsid w:val="00842F67"/>
    <w:rsid w:val="008544E4"/>
    <w:rsid w:val="0086066D"/>
    <w:rsid w:val="0086278C"/>
    <w:rsid w:val="008730F9"/>
    <w:rsid w:val="008751D7"/>
    <w:rsid w:val="008A43F6"/>
    <w:rsid w:val="008C0F86"/>
    <w:rsid w:val="008C65B1"/>
    <w:rsid w:val="008D3634"/>
    <w:rsid w:val="008D4502"/>
    <w:rsid w:val="008E065B"/>
    <w:rsid w:val="008E31A1"/>
    <w:rsid w:val="008E38CD"/>
    <w:rsid w:val="00912666"/>
    <w:rsid w:val="0091624C"/>
    <w:rsid w:val="009264AD"/>
    <w:rsid w:val="00940AEC"/>
    <w:rsid w:val="00945344"/>
    <w:rsid w:val="009500B7"/>
    <w:rsid w:val="009522DF"/>
    <w:rsid w:val="00965B0C"/>
    <w:rsid w:val="00985970"/>
    <w:rsid w:val="00991FC2"/>
    <w:rsid w:val="00994055"/>
    <w:rsid w:val="00997299"/>
    <w:rsid w:val="009B0897"/>
    <w:rsid w:val="009B1BF0"/>
    <w:rsid w:val="009B3419"/>
    <w:rsid w:val="009E4BC3"/>
    <w:rsid w:val="00A01277"/>
    <w:rsid w:val="00A04B7C"/>
    <w:rsid w:val="00A067BD"/>
    <w:rsid w:val="00A35866"/>
    <w:rsid w:val="00A369EF"/>
    <w:rsid w:val="00A47D47"/>
    <w:rsid w:val="00A52327"/>
    <w:rsid w:val="00A734A9"/>
    <w:rsid w:val="00A75317"/>
    <w:rsid w:val="00A868FB"/>
    <w:rsid w:val="00A92B5A"/>
    <w:rsid w:val="00A96746"/>
    <w:rsid w:val="00AA4593"/>
    <w:rsid w:val="00AB211C"/>
    <w:rsid w:val="00AB7299"/>
    <w:rsid w:val="00AC42D9"/>
    <w:rsid w:val="00AC7F74"/>
    <w:rsid w:val="00AD616E"/>
    <w:rsid w:val="00AE1C08"/>
    <w:rsid w:val="00AF2D1D"/>
    <w:rsid w:val="00B017AA"/>
    <w:rsid w:val="00B041C8"/>
    <w:rsid w:val="00B0712E"/>
    <w:rsid w:val="00B10C03"/>
    <w:rsid w:val="00B32BBB"/>
    <w:rsid w:val="00B35114"/>
    <w:rsid w:val="00B74B45"/>
    <w:rsid w:val="00B9459B"/>
    <w:rsid w:val="00B94847"/>
    <w:rsid w:val="00BA007E"/>
    <w:rsid w:val="00BC1DF0"/>
    <w:rsid w:val="00BE7997"/>
    <w:rsid w:val="00BF16A3"/>
    <w:rsid w:val="00C047BB"/>
    <w:rsid w:val="00C160F0"/>
    <w:rsid w:val="00C21790"/>
    <w:rsid w:val="00C255CB"/>
    <w:rsid w:val="00C31A1C"/>
    <w:rsid w:val="00C64D72"/>
    <w:rsid w:val="00C76417"/>
    <w:rsid w:val="00C875F0"/>
    <w:rsid w:val="00CB2A28"/>
    <w:rsid w:val="00D50245"/>
    <w:rsid w:val="00D505EC"/>
    <w:rsid w:val="00D5489C"/>
    <w:rsid w:val="00D57AA4"/>
    <w:rsid w:val="00D620E7"/>
    <w:rsid w:val="00D658C5"/>
    <w:rsid w:val="00D66DFE"/>
    <w:rsid w:val="00D714C1"/>
    <w:rsid w:val="00D845C9"/>
    <w:rsid w:val="00D87D5A"/>
    <w:rsid w:val="00D93D9D"/>
    <w:rsid w:val="00DA4F38"/>
    <w:rsid w:val="00DB5E56"/>
    <w:rsid w:val="00DB5EF7"/>
    <w:rsid w:val="00DE5C7B"/>
    <w:rsid w:val="00DE7398"/>
    <w:rsid w:val="00DF02D2"/>
    <w:rsid w:val="00DF3200"/>
    <w:rsid w:val="00E05C40"/>
    <w:rsid w:val="00E145E6"/>
    <w:rsid w:val="00E16D2B"/>
    <w:rsid w:val="00E400AD"/>
    <w:rsid w:val="00E500F0"/>
    <w:rsid w:val="00E82495"/>
    <w:rsid w:val="00E853A9"/>
    <w:rsid w:val="00E96814"/>
    <w:rsid w:val="00EA344C"/>
    <w:rsid w:val="00EA7CF9"/>
    <w:rsid w:val="00EC0BF9"/>
    <w:rsid w:val="00EF5511"/>
    <w:rsid w:val="00F0349E"/>
    <w:rsid w:val="00F14CE9"/>
    <w:rsid w:val="00F154AF"/>
    <w:rsid w:val="00F168CC"/>
    <w:rsid w:val="00F22739"/>
    <w:rsid w:val="00F227FB"/>
    <w:rsid w:val="00F24E48"/>
    <w:rsid w:val="00F27DAC"/>
    <w:rsid w:val="00F3058A"/>
    <w:rsid w:val="00F54F23"/>
    <w:rsid w:val="00F75F25"/>
    <w:rsid w:val="00F965D5"/>
    <w:rsid w:val="00FA7CEC"/>
    <w:rsid w:val="00FC2E4E"/>
    <w:rsid w:val="00FC3E2A"/>
    <w:rsid w:val="00FC5FBE"/>
    <w:rsid w:val="00FF0E11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EC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tabs>
        <w:tab w:val="left" w:pos="921"/>
        <w:tab w:val="left" w:pos="2055"/>
        <w:tab w:val="left" w:pos="6449"/>
      </w:tabs>
      <w:overflowPunct/>
      <w:autoSpaceDE/>
      <w:autoSpaceDN/>
      <w:adjustRightInd/>
      <w:textAlignment w:val="auto"/>
      <w:outlineLvl w:val="1"/>
    </w:pPr>
    <w:rPr>
      <w:rFonts w:ascii="Arial" w:hAnsi="Arial"/>
      <w:b/>
      <w:lang w:val="x-none" w:eastAsia="x-none"/>
    </w:rPr>
  </w:style>
  <w:style w:type="paragraph" w:styleId="Overskrift3">
    <w:name w:val="heading 3"/>
    <w:basedOn w:val="Normal"/>
    <w:next w:val="Normal"/>
    <w:qFormat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ullet">
    <w:name w:val="Bullet"/>
    <w:basedOn w:val="Normal"/>
    <w:next w:val="Normal"/>
    <w:pPr>
      <w:ind w:left="283" w:hanging="283"/>
    </w:pPr>
  </w:style>
  <w:style w:type="paragraph" w:customStyle="1" w:styleId="normal10">
    <w:name w:val="normal10"/>
    <w:basedOn w:val="Normal"/>
    <w:pPr>
      <w:framePr w:w="6772" w:h="2033" w:hSpace="142" w:wrap="around" w:vAnchor="page" w:hAnchor="page" w:x="1109" w:y="1"/>
      <w:jc w:val="center"/>
    </w:pPr>
    <w:rPr>
      <w:b/>
      <w:sz w:val="20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pPr>
      <w:jc w:val="both"/>
    </w:pPr>
  </w:style>
  <w:style w:type="paragraph" w:customStyle="1" w:styleId="dagsorden">
    <w:name w:val="dagsorden"/>
    <w:basedOn w:val="Normal"/>
    <w:next w:val="Normal"/>
    <w:pPr>
      <w:tabs>
        <w:tab w:val="right" w:pos="426"/>
      </w:tabs>
      <w:spacing w:before="120"/>
    </w:pPr>
    <w:rPr>
      <w:b/>
      <w:u w:val="single"/>
    </w:rPr>
  </w:style>
  <w:style w:type="paragraph" w:customStyle="1" w:styleId="Dagspunkt">
    <w:name w:val="Dagspunkt"/>
    <w:basedOn w:val="dagsorden"/>
    <w:pPr>
      <w:ind w:right="170"/>
      <w:jc w:val="right"/>
    </w:pPr>
    <w:rPr>
      <w:u w:val="none"/>
    </w:rPr>
  </w:style>
  <w:style w:type="paragraph" w:customStyle="1" w:styleId="Emne">
    <w:name w:val="Emne"/>
    <w:basedOn w:val="Normal"/>
    <w:pPr>
      <w:ind w:left="1701" w:hanging="1701"/>
    </w:pPr>
    <w:rPr>
      <w:smallCaps/>
      <w:sz w:val="28"/>
    </w:rPr>
  </w:style>
  <w:style w:type="paragraph" w:customStyle="1" w:styleId="referat">
    <w:name w:val="referat"/>
    <w:basedOn w:val="Normal"/>
    <w:next w:val="Normal"/>
    <w:pPr>
      <w:spacing w:before="120"/>
    </w:pPr>
  </w:style>
  <w:style w:type="paragraph" w:customStyle="1" w:styleId="stk-tekst">
    <w:name w:val="stk-tekst"/>
    <w:basedOn w:val="Normal"/>
    <w:pPr>
      <w:widowControl w:val="0"/>
      <w:overflowPunct/>
      <w:autoSpaceDE/>
      <w:autoSpaceDN/>
      <w:adjustRightInd/>
      <w:spacing w:after="120"/>
      <w:ind w:left="851"/>
      <w:textAlignment w:val="auto"/>
    </w:pPr>
    <w:rPr>
      <w:rFonts w:ascii="Garamond" w:hAnsi="Garamond"/>
      <w:sz w:val="25"/>
      <w:szCs w:val="25"/>
    </w:rPr>
  </w:style>
  <w:style w:type="character" w:styleId="Fodnotehenvisning">
    <w:name w:val="footnote reference"/>
    <w:semiHidden/>
    <w:rPr>
      <w:vertAlign w:val="superscript"/>
    </w:rPr>
  </w:style>
  <w:style w:type="paragraph" w:customStyle="1" w:styleId="bemrk">
    <w:name w:val="bemærk"/>
    <w:basedOn w:val="Normal"/>
    <w:next w:val="bemrk-tekst"/>
    <w:pPr>
      <w:keepNext/>
      <w:widowControl w:val="0"/>
      <w:overflowPunct/>
      <w:autoSpaceDE/>
      <w:autoSpaceDN/>
      <w:adjustRightInd/>
      <w:spacing w:before="300" w:line="240" w:lineRule="atLeast"/>
      <w:ind w:left="1701" w:right="1418"/>
      <w:textAlignment w:val="auto"/>
    </w:pPr>
    <w:rPr>
      <w:rFonts w:ascii="Arial" w:hAnsi="Arial"/>
    </w:rPr>
  </w:style>
  <w:style w:type="paragraph" w:customStyle="1" w:styleId="bemrk-tekst">
    <w:name w:val="bemærk-tekst"/>
    <w:basedOn w:val="Normal"/>
    <w:pPr>
      <w:widowControl w:val="0"/>
      <w:overflowPunct/>
      <w:autoSpaceDE/>
      <w:autoSpaceDN/>
      <w:adjustRightInd/>
      <w:spacing w:after="120" w:line="240" w:lineRule="exact"/>
      <w:ind w:left="1701"/>
      <w:textAlignment w:val="auto"/>
    </w:pPr>
    <w:rPr>
      <w:rFonts w:ascii="Garamond" w:hAnsi="Garamond"/>
      <w:sz w:val="25"/>
    </w:rPr>
  </w:style>
  <w:style w:type="paragraph" w:styleId="Titel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rFonts w:ascii="Arial" w:hAnsi="Arial"/>
      <w:b/>
    </w:rPr>
  </w:style>
  <w:style w:type="paragraph" w:customStyle="1" w:styleId="Typografi1">
    <w:name w:val="Typografi1"/>
    <w:basedOn w:val="Overskrift3"/>
    <w:rPr>
      <w:rFonts w:ascii="Times New Roman" w:hAnsi="Times New Roman"/>
      <w:b/>
    </w:rPr>
  </w:style>
  <w:style w:type="paragraph" w:styleId="Brdtekstindrykning">
    <w:name w:val="Body Text Indent"/>
    <w:basedOn w:val="Normal"/>
    <w:semiHidden/>
    <w:pPr>
      <w:overflowPunct/>
      <w:autoSpaceDE/>
      <w:autoSpaceDN/>
      <w:adjustRightInd/>
      <w:ind w:left="567"/>
      <w:textAlignment w:val="auto"/>
    </w:pPr>
  </w:style>
  <w:style w:type="paragraph" w:styleId="Brdtekst2">
    <w:name w:val="Body Text 2"/>
    <w:basedOn w:val="Normal"/>
    <w:semiHidden/>
    <w:pPr>
      <w:spacing w:before="12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BesgtHyperlink">
    <w:name w:val="FollowedHyperlink"/>
    <w:semiHidden/>
    <w:rPr>
      <w:color w:val="800080"/>
      <w:u w:val="single"/>
    </w:rPr>
  </w:style>
  <w:style w:type="character" w:customStyle="1" w:styleId="Overskrift2Tegn">
    <w:name w:val="Overskrift 2 Tegn"/>
    <w:link w:val="Overskrift2"/>
    <w:uiPriority w:val="9"/>
    <w:rsid w:val="006B562E"/>
    <w:rPr>
      <w:rFonts w:ascii="Arial" w:hAnsi="Arial"/>
      <w:b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A43F6"/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8A43F6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4534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Kraftigfremhvning">
    <w:name w:val="Intense Emphasis"/>
    <w:uiPriority w:val="21"/>
    <w:qFormat/>
    <w:rsid w:val="00945344"/>
    <w:rPr>
      <w:b/>
      <w:bCs/>
      <w:i/>
      <w:iCs/>
      <w:color w:val="4F81BD"/>
    </w:rPr>
  </w:style>
  <w:style w:type="character" w:customStyle="1" w:styleId="SidehovedTegn">
    <w:name w:val="Sidehoved Tegn"/>
    <w:basedOn w:val="Standardskrifttypeiafsnit"/>
    <w:link w:val="Sidehoved"/>
    <w:uiPriority w:val="99"/>
    <w:rsid w:val="009B1BF0"/>
    <w:rPr>
      <w:sz w:val="24"/>
    </w:rPr>
  </w:style>
  <w:style w:type="character" w:styleId="Bogenstitel">
    <w:name w:val="Book Title"/>
    <w:basedOn w:val="Standardskrifttypeiafsnit"/>
    <w:uiPriority w:val="33"/>
    <w:qFormat/>
    <w:rsid w:val="009B1BF0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13076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01114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4" w:color="666666"/>
                        <w:left w:val="single" w:sz="6" w:space="6" w:color="D6D6D6"/>
                        <w:bottom w:val="none" w:sz="0" w:space="0" w:color="auto"/>
                        <w:right w:val="single" w:sz="6" w:space="6" w:color="D6D6D6"/>
                      </w:divBdr>
                      <w:divsChild>
                        <w:div w:id="175855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9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0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lfviborg.dk/Akkorder/Praktikaftale%20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eg"/><Relationship Id="rId5" Type="http://schemas.openxmlformats.org/officeDocument/2006/relationships/settings" Target="settings.xml"/><Relationship Id="rId15" Type="http://schemas.openxmlformats.org/officeDocument/2006/relationships/hyperlink" Target="http://intranet.viborg.dk/Tvaergaaende/Forvaltninger-og-stabe/Boern-og-Unge/Undervisningsafdeling/Styringsgrundlag/Helhedsplaner-paa-skoleomraadet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kommune.viborg.dk/acadre/Dagsorden/Files_604_4806574/4806574-27-05-2014%20-%20Bilag%2002.01%20Forslag%20til%20Budget%202015-2018%20(B&#248;rn%20og%20Unge)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k\AppData\Roaming\Microsoft\Skabeloner\KS%20-%20dagsorde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73948-2FA6-453E-BC44-842D8AE3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- dagsorden</Template>
  <TotalTime>0</TotalTime>
  <Pages>2</Pages>
  <Words>404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KS dagsorden</vt:lpstr>
    </vt:vector>
  </TitlesOfParts>
  <Company>DLF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 dagsorden</dc:title>
  <dc:creator>Flemming Kjeldsen</dc:creator>
  <cp:lastModifiedBy>Flemming Kjeldsen</cp:lastModifiedBy>
  <cp:revision>2</cp:revision>
  <cp:lastPrinted>2014-05-27T11:41:00Z</cp:lastPrinted>
  <dcterms:created xsi:type="dcterms:W3CDTF">2014-07-01T11:50:00Z</dcterms:created>
  <dcterms:modified xsi:type="dcterms:W3CDTF">2014-07-01T11:50:00Z</dcterms:modified>
</cp:coreProperties>
</file>